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7447B4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1st Grade Math, Topic 11</w:t>
      </w:r>
      <w:r w:rsidR="000D7AB1">
        <w:rPr>
          <w:rFonts w:ascii="Optima" w:hAnsi="Optima"/>
          <w:b/>
          <w:sz w:val="48"/>
          <w:szCs w:val="36"/>
        </w:rPr>
        <w:t>.1 Division as Sharing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1A11CD">
              <w:rPr>
                <w:rFonts w:ascii="Optima" w:hAnsi="Optima"/>
              </w:rPr>
              <w:t>Connecting Cubes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FC2EC2" w:rsidP="008F4FA5">
            <w:pPr>
              <w:rPr>
                <w:rFonts w:ascii="Optima" w:hAnsi="Optima"/>
              </w:rPr>
            </w:pPr>
          </w:p>
          <w:p w:rsidR="001A11CD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Daily Spiral </w:t>
            </w:r>
            <w:proofErr w:type="gramStart"/>
            <w:r>
              <w:rPr>
                <w:rFonts w:ascii="Optima" w:hAnsi="Optima"/>
              </w:rPr>
              <w:t>Review  11</w:t>
            </w:r>
            <w:proofErr w:type="gramEnd"/>
            <w:r>
              <w:rPr>
                <w:rFonts w:ascii="Optima" w:hAnsi="Optima"/>
              </w:rPr>
              <w:t>-1  Whole Group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1A11CD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Computation </w:t>
            </w:r>
            <w:proofErr w:type="gramStart"/>
            <w:r>
              <w:rPr>
                <w:rFonts w:ascii="Optima" w:hAnsi="Optima"/>
              </w:rPr>
              <w:t>Practice  3</w:t>
            </w:r>
            <w:proofErr w:type="gramEnd"/>
            <w:r>
              <w:rPr>
                <w:rFonts w:ascii="Optima" w:hAnsi="Optima"/>
              </w:rPr>
              <w:t xml:space="preserve"> Minutes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FC2EC2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 of the </w:t>
            </w:r>
            <w:proofErr w:type="gramStart"/>
            <w:r>
              <w:rPr>
                <w:rFonts w:ascii="Optima" w:hAnsi="Optima"/>
              </w:rPr>
              <w:t>Day  11</w:t>
            </w:r>
            <w:proofErr w:type="gramEnd"/>
            <w:r>
              <w:rPr>
                <w:rFonts w:ascii="Optima" w:hAnsi="Optima"/>
              </w:rPr>
              <w:t>-1  Whole Group</w:t>
            </w: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A11CD" w:rsidRDefault="001A11CD" w:rsidP="001A11CD">
            <w:pPr>
              <w:rPr>
                <w:rFonts w:ascii="Optima" w:hAnsi="Optima"/>
              </w:rPr>
            </w:pPr>
            <w:r w:rsidRPr="001A11CD">
              <w:rPr>
                <w:rFonts w:ascii="Optima" w:hAnsi="Optima"/>
              </w:rPr>
              <w:t>Vocabulary Development</w:t>
            </w:r>
            <w:r>
              <w:rPr>
                <w:rFonts w:ascii="Optima" w:hAnsi="Optima"/>
              </w:rPr>
              <w:t xml:space="preserve"> </w:t>
            </w:r>
          </w:p>
          <w:p w:rsidR="001A11CD" w:rsidRDefault="001A11CD" w:rsidP="001A11CD">
            <w:pPr>
              <w:rPr>
                <w:rFonts w:ascii="Optima" w:hAnsi="Optima"/>
              </w:rPr>
            </w:pPr>
          </w:p>
          <w:p w:rsidR="00FC2EC2" w:rsidRP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Leftovers – those that don’t make a 10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Problem  - Write 34 on board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“How many groups of 10 can you make with 34 cubes?”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Share answers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Class Discussion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Introduce concept of 3 groups with leftovers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8F4FA5" w:rsidRPr="00937FAF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Can expand by changing the number “How many groups and how many leftovers?”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P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page 1 whole group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C2EC2" w:rsidRPr="001A11CD" w:rsidRDefault="00FC2EC2" w:rsidP="001A11CD">
            <w:pPr>
              <w:rPr>
                <w:rFonts w:ascii="Optima" w:hAnsi="Optima"/>
              </w:rPr>
            </w:pPr>
          </w:p>
          <w:p w:rsid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Watch 11-1 video presentation</w:t>
            </w:r>
          </w:p>
          <w:p w:rsidR="003F1A65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guided page 2</w:t>
            </w:r>
          </w:p>
          <w:p w:rsidR="00FC2EC2" w:rsidRPr="001A11CD" w:rsidRDefault="003F1A65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independent page 3 and guided page 4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3F1A65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N/A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3F1A65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Make two digit numbers with cubes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rPr>
          <w:trHeight w:val="90"/>
        </w:trPr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Pr="003F1A65" w:rsidRDefault="003F1A65" w:rsidP="003F1A6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Incorporate math centers into guided reading center time</w:t>
            </w: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Pr="00023FD2" w:rsidRDefault="00023FD2" w:rsidP="00023FD2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Build numbers found in other places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3F1A6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None</w:t>
            </w: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0E" w:rsidRDefault="00DF4A6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126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260E" w:rsidRDefault="00F1260E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0E" w:rsidRPr="000C7C3D" w:rsidRDefault="00DF4A6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1260E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447B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1260E" w:rsidRDefault="00F1260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1260E" w:rsidRPr="005713AA" w:rsidRDefault="00F1260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1260E" w:rsidRDefault="00F1260E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3FD2"/>
    <w:rsid w:val="00061228"/>
    <w:rsid w:val="00080498"/>
    <w:rsid w:val="000C7C3D"/>
    <w:rsid w:val="000D7AB1"/>
    <w:rsid w:val="00137C33"/>
    <w:rsid w:val="001A11CD"/>
    <w:rsid w:val="0020195B"/>
    <w:rsid w:val="002F03E0"/>
    <w:rsid w:val="002F6E4F"/>
    <w:rsid w:val="003C215A"/>
    <w:rsid w:val="003E59E6"/>
    <w:rsid w:val="003F1A65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515FC"/>
    <w:rsid w:val="006634B0"/>
    <w:rsid w:val="006753DE"/>
    <w:rsid w:val="006C71C2"/>
    <w:rsid w:val="006E21FE"/>
    <w:rsid w:val="007447B4"/>
    <w:rsid w:val="007729B6"/>
    <w:rsid w:val="0078390F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40AD3"/>
    <w:rsid w:val="00A53859"/>
    <w:rsid w:val="00A63885"/>
    <w:rsid w:val="00A77D41"/>
    <w:rsid w:val="00A92480"/>
    <w:rsid w:val="00B45CCC"/>
    <w:rsid w:val="00BD0A2F"/>
    <w:rsid w:val="00BF5685"/>
    <w:rsid w:val="00C524EB"/>
    <w:rsid w:val="00C73E45"/>
    <w:rsid w:val="00C820EF"/>
    <w:rsid w:val="00CC7B1F"/>
    <w:rsid w:val="00D309CF"/>
    <w:rsid w:val="00D8267E"/>
    <w:rsid w:val="00DA6ADB"/>
    <w:rsid w:val="00DC5AC7"/>
    <w:rsid w:val="00DF4A64"/>
    <w:rsid w:val="00E245AA"/>
    <w:rsid w:val="00E54930"/>
    <w:rsid w:val="00E84CFC"/>
    <w:rsid w:val="00E95770"/>
    <w:rsid w:val="00EE7416"/>
    <w:rsid w:val="00F1260E"/>
    <w:rsid w:val="00F47D70"/>
    <w:rsid w:val="00FC2EC2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</Words>
  <Characters>1282</Characters>
  <Application>Microsoft Macintosh Word</Application>
  <DocSecurity>0</DocSecurity>
  <Lines>10</Lines>
  <Paragraphs>2</Paragraphs>
  <ScaleCrop>false</ScaleCrop>
  <Company>Canyons School District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2011-01-28T03:41:00Z</dcterms:created>
  <dcterms:modified xsi:type="dcterms:W3CDTF">2011-01-28T03:41:00Z</dcterms:modified>
</cp:coreProperties>
</file>